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</w:t>
      </w:r>
      <w:r w:rsidR="00807616">
        <w:rPr>
          <w:rFonts w:ascii="Arial" w:hAnsi="Arial" w:cs="Arial"/>
          <w:sz w:val="22"/>
          <w:szCs w:val="22"/>
        </w:rPr>
        <w:t>a contratação de serviços de encadernação em capa dura de livros de leis e atas da Câmara Municipal</w:t>
      </w:r>
      <w:r w:rsidR="00574F19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807616">
        <w:rPr>
          <w:rFonts w:ascii="Arial" w:hAnsi="Arial" w:cs="Arial"/>
          <w:sz w:val="22"/>
          <w:szCs w:val="22"/>
        </w:rPr>
        <w:t>2</w:t>
      </w:r>
      <w:r w:rsidRPr="00A6557B">
        <w:rPr>
          <w:rFonts w:ascii="Arial" w:hAnsi="Arial" w:cs="Arial"/>
          <w:sz w:val="22"/>
          <w:szCs w:val="22"/>
        </w:rPr>
        <w:t>.200</w:t>
      </w:r>
      <w:r w:rsidR="00807616">
        <w:rPr>
          <w:rFonts w:ascii="Arial" w:hAnsi="Arial" w:cs="Arial"/>
          <w:sz w:val="22"/>
          <w:szCs w:val="22"/>
        </w:rPr>
        <w:t>3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807616">
        <w:rPr>
          <w:rFonts w:ascii="Arial" w:hAnsi="Arial" w:cs="Arial"/>
          <w:sz w:val="22"/>
          <w:szCs w:val="22"/>
        </w:rPr>
        <w:t>26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74F19">
        <w:rPr>
          <w:rFonts w:ascii="Arial" w:hAnsi="Arial" w:cs="Arial"/>
          <w:sz w:val="22"/>
          <w:szCs w:val="22"/>
        </w:rPr>
        <w:t>27 de julho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574F19">
        <w:rPr>
          <w:rFonts w:ascii="Arial" w:hAnsi="Arial" w:cs="Arial"/>
          <w:sz w:val="22"/>
          <w:szCs w:val="22"/>
        </w:rPr>
        <w:t>27 de julho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807616">
        <w:rPr>
          <w:rFonts w:ascii="Arial" w:hAnsi="Arial" w:cs="Arial"/>
          <w:sz w:val="22"/>
          <w:szCs w:val="22"/>
        </w:rPr>
        <w:t>contratação de serviços de encadernação em capa dura de livros de leis e atas da Câmara Municipal</w:t>
      </w:r>
      <w:r w:rsidR="00574F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807616" w:rsidRDefault="00807616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7616" w:rsidRDefault="00807616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574F19">
        <w:rPr>
          <w:rFonts w:ascii="Arial" w:hAnsi="Arial" w:cs="Arial"/>
          <w:b/>
          <w:sz w:val="22"/>
          <w:szCs w:val="22"/>
        </w:rPr>
        <w:t>3</w:t>
      </w:r>
      <w:r w:rsidR="00807616">
        <w:rPr>
          <w:rFonts w:ascii="Arial" w:hAnsi="Arial" w:cs="Arial"/>
          <w:b/>
          <w:sz w:val="22"/>
          <w:szCs w:val="22"/>
        </w:rPr>
        <w:t>1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574F19">
        <w:rPr>
          <w:rFonts w:ascii="Arial" w:hAnsi="Arial" w:cs="Arial"/>
          <w:b/>
          <w:sz w:val="22"/>
          <w:szCs w:val="22"/>
        </w:rPr>
        <w:t>2</w:t>
      </w:r>
      <w:r w:rsidR="00807616">
        <w:rPr>
          <w:rFonts w:ascii="Arial" w:hAnsi="Arial" w:cs="Arial"/>
          <w:b/>
          <w:sz w:val="22"/>
          <w:szCs w:val="22"/>
        </w:rPr>
        <w:t>7</w:t>
      </w:r>
      <w:r w:rsidR="00EA6C6D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807616">
        <w:rPr>
          <w:rFonts w:ascii="Arial" w:hAnsi="Arial" w:cs="Arial"/>
          <w:sz w:val="22"/>
          <w:szCs w:val="22"/>
        </w:rPr>
        <w:t xml:space="preserve">a </w:t>
      </w:r>
      <w:r w:rsidR="00807616">
        <w:rPr>
          <w:rFonts w:ascii="Arial" w:hAnsi="Arial" w:cs="Arial"/>
          <w:sz w:val="22"/>
          <w:szCs w:val="22"/>
        </w:rPr>
        <w:t>contratação de serviços de encadernação em capa dura de livros de leis e atas da Câmara Municipal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574F19">
        <w:rPr>
          <w:rFonts w:ascii="Arial" w:hAnsi="Arial" w:cs="Arial"/>
          <w:sz w:val="22"/>
          <w:szCs w:val="22"/>
        </w:rPr>
        <w:t>5</w:t>
      </w:r>
      <w:r w:rsidR="00807616">
        <w:rPr>
          <w:rFonts w:ascii="Arial" w:hAnsi="Arial" w:cs="Arial"/>
          <w:sz w:val="22"/>
          <w:szCs w:val="22"/>
        </w:rPr>
        <w:t>1</w:t>
      </w:r>
      <w:r w:rsidR="00574F19">
        <w:rPr>
          <w:rFonts w:ascii="Arial" w:hAnsi="Arial" w:cs="Arial"/>
          <w:sz w:val="22"/>
          <w:szCs w:val="22"/>
        </w:rPr>
        <w:t>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574F19">
        <w:rPr>
          <w:rFonts w:ascii="Arial" w:hAnsi="Arial" w:cs="Arial"/>
          <w:sz w:val="22"/>
          <w:szCs w:val="22"/>
        </w:rPr>
        <w:t>quinhentos</w:t>
      </w:r>
      <w:r w:rsidR="009F1DCE">
        <w:rPr>
          <w:rFonts w:ascii="Arial" w:hAnsi="Arial" w:cs="Arial"/>
          <w:sz w:val="22"/>
          <w:szCs w:val="22"/>
        </w:rPr>
        <w:t xml:space="preserve"> </w:t>
      </w:r>
      <w:r w:rsidR="00807616">
        <w:rPr>
          <w:rFonts w:ascii="Arial" w:hAnsi="Arial" w:cs="Arial"/>
          <w:sz w:val="22"/>
          <w:szCs w:val="22"/>
        </w:rPr>
        <w:t xml:space="preserve">e dez </w:t>
      </w:r>
      <w:r w:rsidR="009F1DCE">
        <w:rPr>
          <w:rFonts w:ascii="Arial" w:hAnsi="Arial" w:cs="Arial"/>
          <w:sz w:val="22"/>
          <w:szCs w:val="22"/>
        </w:rPr>
        <w:t>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74F19">
        <w:rPr>
          <w:rFonts w:ascii="Arial" w:hAnsi="Arial" w:cs="Arial"/>
          <w:sz w:val="22"/>
          <w:szCs w:val="22"/>
        </w:rPr>
        <w:t>27 de julho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3</w:t>
      </w:r>
      <w:r w:rsidR="00807616">
        <w:rPr>
          <w:rFonts w:ascii="Arial" w:hAnsi="Arial" w:cs="Arial"/>
          <w:sz w:val="22"/>
          <w:szCs w:val="22"/>
        </w:rPr>
        <w:t>1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2</w:t>
      </w:r>
      <w:r w:rsidR="00807616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74F19">
        <w:rPr>
          <w:rFonts w:ascii="Arial" w:hAnsi="Arial" w:cs="Arial"/>
          <w:sz w:val="22"/>
          <w:szCs w:val="22"/>
        </w:rPr>
        <w:t>27 de julho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4F19"/>
    <w:rsid w:val="00577C0B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07616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34EAA"/>
    <w:rsid w:val="00E56987"/>
    <w:rsid w:val="00EA6C6D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28</cp:revision>
  <cp:lastPrinted>2018-03-14T16:37:00Z</cp:lastPrinted>
  <dcterms:created xsi:type="dcterms:W3CDTF">2013-01-28T18:08:00Z</dcterms:created>
  <dcterms:modified xsi:type="dcterms:W3CDTF">2018-08-22T14:27:00Z</dcterms:modified>
</cp:coreProperties>
</file>